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DCF1" w14:textId="67D0E000" w:rsidR="00365BA1" w:rsidRPr="00365BA1" w:rsidRDefault="00365BA1" w:rsidP="00365BA1">
      <w:pPr>
        <w:rPr>
          <w:bCs/>
          <w:sz w:val="24"/>
        </w:rPr>
      </w:pPr>
      <w:r w:rsidRPr="00365BA1">
        <w:rPr>
          <w:bCs/>
          <w:sz w:val="24"/>
        </w:rPr>
        <w:t xml:space="preserve">Melissa Mackenzie </w:t>
      </w:r>
    </w:p>
    <w:p w14:paraId="532E4946" w14:textId="5C049BF5" w:rsidR="00365BA1" w:rsidRPr="00365BA1" w:rsidRDefault="00365BA1" w:rsidP="00365BA1">
      <w:pPr>
        <w:rPr>
          <w:bCs/>
          <w:sz w:val="24"/>
        </w:rPr>
      </w:pPr>
      <w:r w:rsidRPr="00365BA1">
        <w:rPr>
          <w:bCs/>
          <w:sz w:val="24"/>
        </w:rPr>
        <w:t xml:space="preserve">EME2040 </w:t>
      </w:r>
    </w:p>
    <w:p w14:paraId="37DFFB32" w14:textId="7357277A" w:rsidR="00365BA1" w:rsidRPr="00365BA1" w:rsidRDefault="00365BA1" w:rsidP="00365BA1">
      <w:pPr>
        <w:rPr>
          <w:bCs/>
          <w:sz w:val="24"/>
        </w:rPr>
      </w:pPr>
      <w:r w:rsidRPr="00365BA1">
        <w:rPr>
          <w:bCs/>
          <w:sz w:val="24"/>
        </w:rPr>
        <w:t xml:space="preserve">Lesson Plan </w:t>
      </w:r>
    </w:p>
    <w:p w14:paraId="4F045040" w14:textId="32E62422" w:rsidR="00D40474" w:rsidRPr="006A0280" w:rsidRDefault="00FC63D6" w:rsidP="00D40474">
      <w:pPr>
        <w:jc w:val="center"/>
        <w:rPr>
          <w:b/>
          <w:sz w:val="24"/>
        </w:rPr>
      </w:pPr>
      <w:r>
        <w:rPr>
          <w:b/>
          <w:sz w:val="24"/>
        </w:rPr>
        <w:t xml:space="preserve">Our Weather </w:t>
      </w:r>
    </w:p>
    <w:p w14:paraId="73878CC6" w14:textId="77777777" w:rsidR="005B58DA" w:rsidRPr="00EE3FB4" w:rsidRDefault="005B58DA" w:rsidP="005B58DA">
      <w:pPr>
        <w:rPr>
          <w:b/>
        </w:rPr>
      </w:pPr>
      <w:r w:rsidRPr="00EE3FB4">
        <w:rPr>
          <w:b/>
        </w:rPr>
        <w:t xml:space="preserve">General </w:t>
      </w:r>
      <w:r w:rsidR="00D40474" w:rsidRPr="00EE3FB4">
        <w:rPr>
          <w:b/>
        </w:rPr>
        <w:t xml:space="preserve">Information about </w:t>
      </w:r>
      <w:r w:rsidRPr="00EE3FB4">
        <w:rPr>
          <w:b/>
        </w:rPr>
        <w:t xml:space="preserve">Technology Integrated Educational </w:t>
      </w:r>
      <w:r w:rsidR="008D7C6E">
        <w:rPr>
          <w:b/>
        </w:rPr>
        <w:t>Lesson</w:t>
      </w:r>
      <w:r w:rsidRPr="00EE3FB4">
        <w:rPr>
          <w:b/>
        </w:rPr>
        <w:t xml:space="preserve"> Plan </w:t>
      </w:r>
    </w:p>
    <w:p w14:paraId="32308CDB" w14:textId="4C5BD0FC" w:rsidR="00D40474" w:rsidRPr="00365BA1" w:rsidRDefault="00D40474" w:rsidP="005B58DA">
      <w:pPr>
        <w:ind w:left="720"/>
        <w:rPr>
          <w:bCs/>
        </w:rPr>
      </w:pPr>
      <w:r w:rsidRPr="00EE3FB4">
        <w:rPr>
          <w:b/>
        </w:rPr>
        <w:t>Subject Area:</w:t>
      </w:r>
      <w:r w:rsidR="00365BA1">
        <w:rPr>
          <w:b/>
        </w:rPr>
        <w:t xml:space="preserve"> </w:t>
      </w:r>
      <w:r w:rsidR="00365BA1">
        <w:rPr>
          <w:bCs/>
        </w:rPr>
        <w:t xml:space="preserve">Science </w:t>
      </w:r>
    </w:p>
    <w:p w14:paraId="0B986A07" w14:textId="6F5A5C7E" w:rsidR="00D40474" w:rsidRPr="00365BA1" w:rsidRDefault="00D40474" w:rsidP="00D40474">
      <w:pPr>
        <w:ind w:left="720"/>
        <w:rPr>
          <w:bCs/>
        </w:rPr>
      </w:pPr>
      <w:r w:rsidRPr="00EE3FB4">
        <w:rPr>
          <w:b/>
        </w:rPr>
        <w:t>Grade Level:</w:t>
      </w:r>
      <w:r w:rsidR="00365BA1">
        <w:rPr>
          <w:bCs/>
        </w:rPr>
        <w:t xml:space="preserve"> 2</w:t>
      </w:r>
      <w:r w:rsidR="00365BA1" w:rsidRPr="00365BA1">
        <w:rPr>
          <w:bCs/>
          <w:vertAlign w:val="superscript"/>
        </w:rPr>
        <w:t>nd</w:t>
      </w:r>
      <w:r w:rsidR="00365BA1">
        <w:rPr>
          <w:bCs/>
        </w:rPr>
        <w:t xml:space="preserve"> Grade </w:t>
      </w:r>
    </w:p>
    <w:p w14:paraId="7128586B" w14:textId="22FE27BE" w:rsidR="000D6674" w:rsidRPr="00EE3FB4" w:rsidRDefault="000D6674" w:rsidP="00D40474">
      <w:pPr>
        <w:ind w:left="720"/>
        <w:rPr>
          <w:b/>
        </w:rPr>
      </w:pPr>
      <w:r>
        <w:rPr>
          <w:b/>
        </w:rPr>
        <w:t xml:space="preserve">Timeframe: </w:t>
      </w:r>
      <w:r w:rsidR="00365BA1">
        <w:t xml:space="preserve"> </w:t>
      </w:r>
      <w:r w:rsidR="00930110">
        <w:t>2 4</w:t>
      </w:r>
      <w:r w:rsidR="00365BA1">
        <w:t xml:space="preserve">0- minute class period </w:t>
      </w:r>
    </w:p>
    <w:p w14:paraId="14D11F8E" w14:textId="2E37CB52" w:rsidR="00D32C05" w:rsidRPr="00D32C05" w:rsidRDefault="00D40474" w:rsidP="00D32C05">
      <w:pPr>
        <w:ind w:left="720"/>
        <w:rPr>
          <w:bCs/>
        </w:rPr>
      </w:pPr>
      <w:r w:rsidRPr="00EE3FB4">
        <w:rPr>
          <w:b/>
        </w:rPr>
        <w:t>Materials Needed:</w:t>
      </w:r>
      <w:r w:rsidR="00D32C05">
        <w:rPr>
          <w:bCs/>
        </w:rPr>
        <w:t xml:space="preserve"> Pencil, science notebook </w:t>
      </w:r>
    </w:p>
    <w:p w14:paraId="7FCDFA31" w14:textId="6002B63D" w:rsidR="00D40474" w:rsidRPr="00EE3FB4" w:rsidRDefault="00D40474" w:rsidP="00FC63D6">
      <w:pPr>
        <w:ind w:left="720"/>
        <w:rPr>
          <w:b/>
        </w:rPr>
      </w:pPr>
      <w:r w:rsidRPr="00EE3FB4">
        <w:rPr>
          <w:b/>
        </w:rPr>
        <w:t>Software:</w:t>
      </w:r>
      <w:r w:rsidR="00FC63D6">
        <w:rPr>
          <w:b/>
        </w:rPr>
        <w:t xml:space="preserve"> PowerPoint, excel, YouTube, BrainPOP Jr </w:t>
      </w:r>
    </w:p>
    <w:p w14:paraId="7786B87A" w14:textId="77777777" w:rsidR="00D32C05" w:rsidRPr="00D32C05" w:rsidRDefault="00D40474" w:rsidP="00D32C05">
      <w:pPr>
        <w:pStyle w:val="Heading1"/>
        <w:shd w:val="clear" w:color="auto" w:fill="FFFFFF"/>
        <w:spacing w:before="120" w:beforeAutospacing="0" w:after="0" w:afterAutospacing="0"/>
        <w:rPr>
          <w:rFonts w:ascii="Open Sans" w:hAnsi="Open Sans" w:cs="Open Sans"/>
          <w:b w:val="0"/>
          <w:bCs w:val="0"/>
          <w:color w:val="2D2D2D"/>
          <w:sz w:val="58"/>
          <w:szCs w:val="58"/>
        </w:rPr>
      </w:pPr>
      <w:r w:rsidRPr="00D32C05">
        <w:rPr>
          <w:sz w:val="22"/>
          <w:szCs w:val="22"/>
        </w:rPr>
        <w:t>Standards:</w:t>
      </w:r>
      <w:r w:rsidR="00EE3FB4">
        <w:t xml:space="preserve"> </w:t>
      </w:r>
      <w:r w:rsidR="00D32C05" w:rsidRPr="00E7372E">
        <w:rPr>
          <w:rFonts w:asciiTheme="minorHAnsi" w:hAnsiTheme="minorHAnsi" w:cstheme="minorHAnsi"/>
          <w:color w:val="2D2D2D"/>
          <w:sz w:val="28"/>
          <w:szCs w:val="28"/>
        </w:rPr>
        <w:t>SC.</w:t>
      </w:r>
      <w:proofErr w:type="gramStart"/>
      <w:r w:rsidR="00D32C05" w:rsidRPr="00E7372E">
        <w:rPr>
          <w:rFonts w:asciiTheme="minorHAnsi" w:hAnsiTheme="minorHAnsi" w:cstheme="minorHAnsi"/>
          <w:color w:val="2D2D2D"/>
          <w:sz w:val="28"/>
          <w:szCs w:val="28"/>
        </w:rPr>
        <w:t>2.E.</w:t>
      </w:r>
      <w:proofErr w:type="gramEnd"/>
      <w:r w:rsidR="00D32C05" w:rsidRPr="00E7372E">
        <w:rPr>
          <w:rFonts w:asciiTheme="minorHAnsi" w:hAnsiTheme="minorHAnsi" w:cstheme="minorHAnsi"/>
          <w:color w:val="2D2D2D"/>
          <w:sz w:val="28"/>
          <w:szCs w:val="28"/>
        </w:rPr>
        <w:t>7.5</w:t>
      </w:r>
    </w:p>
    <w:p w14:paraId="306C387D" w14:textId="7F01CFD8" w:rsidR="00D32C05" w:rsidRPr="00D32C05" w:rsidRDefault="00D32C05" w:rsidP="00D32C05">
      <w:pPr>
        <w:shd w:val="clear" w:color="auto" w:fill="FFFFFF"/>
        <w:spacing w:line="240" w:lineRule="auto"/>
        <w:rPr>
          <w:rFonts w:asciiTheme="minorHAnsi" w:eastAsia="Times New Roman" w:hAnsiTheme="minorHAnsi" w:cstheme="minorHAnsi"/>
          <w:color w:val="2D2D2D"/>
        </w:rPr>
      </w:pPr>
      <w:r w:rsidRPr="00D32C05">
        <w:rPr>
          <w:rFonts w:asciiTheme="minorHAnsi" w:eastAsia="Times New Roman" w:hAnsiTheme="minorHAnsi" w:cstheme="minorHAnsi"/>
          <w:color w:val="2D2D2D"/>
        </w:rPr>
        <w:t xml:space="preserve">State the importance of preparing for severe weather, lightning, and other </w:t>
      </w:r>
      <w:r w:rsidRPr="00D32C05">
        <w:rPr>
          <w:rFonts w:asciiTheme="minorHAnsi" w:eastAsia="Times New Roman" w:hAnsiTheme="minorHAnsi" w:cstheme="minorHAnsi"/>
          <w:color w:val="2D2D2D"/>
        </w:rPr>
        <w:t>weather-related</w:t>
      </w:r>
      <w:r w:rsidRPr="00D32C05">
        <w:rPr>
          <w:rFonts w:asciiTheme="minorHAnsi" w:eastAsia="Times New Roman" w:hAnsiTheme="minorHAnsi" w:cstheme="minorHAnsi"/>
          <w:color w:val="2D2D2D"/>
        </w:rPr>
        <w:t xml:space="preserve"> events.</w:t>
      </w:r>
    </w:p>
    <w:p w14:paraId="33A183F0" w14:textId="77777777" w:rsidR="00E7372E" w:rsidRPr="00E7372E" w:rsidRDefault="00FE4FFD" w:rsidP="00E7372E">
      <w:pPr>
        <w:spacing w:after="0" w:line="240" w:lineRule="auto"/>
        <w:rPr>
          <w:rFonts w:ascii="Times New Roman" w:eastAsia="Times New Roman" w:hAnsi="Times New Roman"/>
          <w:sz w:val="24"/>
          <w:szCs w:val="24"/>
        </w:rPr>
      </w:pPr>
      <w:r>
        <w:rPr>
          <w:b/>
        </w:rPr>
        <w:t>ISTE</w:t>
      </w:r>
      <w:r w:rsidR="00EE3FB4" w:rsidRPr="00EE3FB4">
        <w:rPr>
          <w:b/>
        </w:rPr>
        <w:t>/Technology Skills Standards</w:t>
      </w:r>
      <w:r w:rsidR="00E7372E">
        <w:t xml:space="preserve">: </w:t>
      </w:r>
      <w:r w:rsidR="00E7372E" w:rsidRPr="00E7372E">
        <w:rPr>
          <w:rFonts w:asciiTheme="minorHAnsi" w:eastAsia="Times New Roman" w:hAnsiTheme="minorHAnsi" w:cstheme="minorHAnsi"/>
          <w:color w:val="0083A8"/>
          <w:sz w:val="28"/>
          <w:szCs w:val="28"/>
          <w:shd w:val="clear" w:color="auto" w:fill="FFFFFF"/>
        </w:rPr>
        <w:t>1.1 Empowered Learner</w:t>
      </w:r>
    </w:p>
    <w:p w14:paraId="541DB94D" w14:textId="77777777" w:rsidR="0016531B" w:rsidRPr="0016531B" w:rsidRDefault="0016531B" w:rsidP="0016531B">
      <w:pPr>
        <w:spacing w:after="0" w:line="240" w:lineRule="auto"/>
        <w:rPr>
          <w:rFonts w:ascii="Times New Roman" w:eastAsia="Times New Roman" w:hAnsi="Times New Roman"/>
          <w:sz w:val="24"/>
          <w:szCs w:val="24"/>
        </w:rPr>
      </w:pPr>
      <w:r w:rsidRPr="0016531B">
        <w:rPr>
          <w:rFonts w:ascii="Times New Roman" w:eastAsia="Times New Roman" w:hAnsi="Times New Roman"/>
          <w:sz w:val="24"/>
          <w:szCs w:val="24"/>
        </w:rPr>
        <w:t>1.1.c</w:t>
      </w:r>
    </w:p>
    <w:p w14:paraId="135A9E36" w14:textId="77777777" w:rsidR="0016531B" w:rsidRPr="0016531B" w:rsidRDefault="0016531B" w:rsidP="0016531B">
      <w:pPr>
        <w:spacing w:after="0" w:line="240" w:lineRule="auto"/>
        <w:rPr>
          <w:rFonts w:ascii="Times New Roman" w:eastAsia="Times New Roman" w:hAnsi="Times New Roman"/>
          <w:sz w:val="24"/>
          <w:szCs w:val="24"/>
        </w:rPr>
      </w:pPr>
    </w:p>
    <w:p w14:paraId="17D477A8" w14:textId="265E81F4" w:rsidR="00E7372E" w:rsidRPr="0016531B" w:rsidRDefault="0016531B" w:rsidP="00E7372E">
      <w:pPr>
        <w:spacing w:after="0" w:line="240" w:lineRule="auto"/>
        <w:rPr>
          <w:rFonts w:ascii="Times New Roman" w:eastAsia="Times New Roman" w:hAnsi="Times New Roman"/>
          <w:color w:val="000000" w:themeColor="text1"/>
          <w:sz w:val="28"/>
          <w:szCs w:val="28"/>
        </w:rPr>
      </w:pPr>
      <w:r>
        <w:rPr>
          <w:rFonts w:asciiTheme="minorHAnsi" w:eastAsia="Times New Roman" w:hAnsiTheme="minorHAnsi" w:cstheme="minorHAnsi"/>
          <w:color w:val="000000" w:themeColor="text1"/>
          <w:sz w:val="21"/>
          <w:szCs w:val="21"/>
        </w:rPr>
        <w:t xml:space="preserve">Students use technology to seek feedback that informs and improves their practice and to demonstrate their learning in a variety of ways. </w:t>
      </w:r>
    </w:p>
    <w:p w14:paraId="7EDEB027" w14:textId="4CFF18BC" w:rsidR="00EE3FB4" w:rsidRDefault="00EE3FB4" w:rsidP="00D32C05"/>
    <w:p w14:paraId="4018C79F" w14:textId="77777777" w:rsidR="00EE3FB4" w:rsidRDefault="00EE3FB4" w:rsidP="00D40474">
      <w:pPr>
        <w:rPr>
          <w:b/>
        </w:rPr>
      </w:pPr>
      <w:r>
        <w:rPr>
          <w:b/>
        </w:rPr>
        <w:t>Learning Objectives</w:t>
      </w:r>
      <w:r w:rsidR="001F7288">
        <w:rPr>
          <w:b/>
        </w:rPr>
        <w:t>:</w:t>
      </w:r>
    </w:p>
    <w:p w14:paraId="11AEF78E" w14:textId="77777777" w:rsidR="00EE3FB4" w:rsidRDefault="00EE3FB4" w:rsidP="00D40474">
      <w:pPr>
        <w:rPr>
          <w:b/>
        </w:rPr>
      </w:pPr>
      <w:r>
        <w:rPr>
          <w:b/>
        </w:rPr>
        <w:tab/>
        <w:t>Students will know and be able to:</w:t>
      </w:r>
      <w:r>
        <w:rPr>
          <w:b/>
        </w:rPr>
        <w:tab/>
      </w:r>
    </w:p>
    <w:p w14:paraId="005BBF6F" w14:textId="1A549F13" w:rsidR="00EE3FB4" w:rsidRPr="00A70533" w:rsidRDefault="00A70533" w:rsidP="00EE3FB4">
      <w:pPr>
        <w:numPr>
          <w:ilvl w:val="0"/>
          <w:numId w:val="3"/>
        </w:numPr>
      </w:pPr>
      <w:r w:rsidRPr="00A70533">
        <w:t>Observe, prepare, and communicate for severe weather.</w:t>
      </w:r>
    </w:p>
    <w:p w14:paraId="5ACBA551" w14:textId="6D826E5F" w:rsidR="00683EC6" w:rsidRDefault="00A70533" w:rsidP="00EE3FB4">
      <w:pPr>
        <w:numPr>
          <w:ilvl w:val="0"/>
          <w:numId w:val="3"/>
        </w:numPr>
        <w:rPr>
          <w:b/>
        </w:rPr>
      </w:pPr>
      <w:r>
        <w:rPr>
          <w:bCs/>
        </w:rPr>
        <w:t xml:space="preserve">Apply scientific concepts, skills, and processes to their everyday life. </w:t>
      </w:r>
    </w:p>
    <w:p w14:paraId="519203C5" w14:textId="068C55FA" w:rsidR="00683EC6" w:rsidRPr="00A70533" w:rsidRDefault="00A70533" w:rsidP="00EE3FB4">
      <w:pPr>
        <w:numPr>
          <w:ilvl w:val="0"/>
          <w:numId w:val="3"/>
        </w:numPr>
      </w:pPr>
      <w:r w:rsidRPr="00A70533">
        <w:t>Understand and make informed decisions in the science world.</w:t>
      </w:r>
    </w:p>
    <w:p w14:paraId="69A781A4" w14:textId="57FCF177" w:rsidR="00D40474" w:rsidRDefault="00D40474" w:rsidP="00D40474">
      <w:pPr>
        <w:rPr>
          <w:b/>
        </w:rPr>
      </w:pPr>
      <w:r w:rsidRPr="00EE3FB4">
        <w:rPr>
          <w:b/>
        </w:rPr>
        <w:t>Introduction to Project:</w:t>
      </w:r>
      <w:r w:rsidR="008357C4">
        <w:rPr>
          <w:b/>
        </w:rPr>
        <w:t xml:space="preserve"> </w:t>
      </w:r>
      <w:r w:rsidR="00A70533">
        <w:t xml:space="preserve">The purpose of my lesson plan is to </w:t>
      </w:r>
      <w:r w:rsidR="005C3A38">
        <w:t>teach the studen</w:t>
      </w:r>
      <w:r w:rsidR="002F25DF">
        <w:t>ts how to be able to observe and be prepare for any server weather. For this project I have put together some activities for the students to complete to get a better understanding on severe weather and major weather events</w:t>
      </w:r>
      <w:r w:rsidR="00FF4D51">
        <w:t xml:space="preserve">. </w:t>
      </w:r>
    </w:p>
    <w:p w14:paraId="5A25720E" w14:textId="77777777" w:rsidR="008357C4" w:rsidRPr="00EE3FB4" w:rsidRDefault="008357C4" w:rsidP="00D40474">
      <w:pPr>
        <w:rPr>
          <w:b/>
        </w:rPr>
      </w:pPr>
    </w:p>
    <w:p w14:paraId="68B5D949" w14:textId="7F169F18" w:rsidR="006D70CB" w:rsidRPr="00FC63D6" w:rsidRDefault="008357C4" w:rsidP="00D40474">
      <w:r w:rsidRPr="008357C4">
        <w:rPr>
          <w:b/>
        </w:rPr>
        <w:t>Procedures:</w:t>
      </w:r>
      <w:r>
        <w:rPr>
          <w:b/>
        </w:rPr>
        <w:t xml:space="preserve"> </w:t>
      </w:r>
    </w:p>
    <w:p w14:paraId="2162CA0C" w14:textId="3823CFDA" w:rsidR="008357C4" w:rsidRDefault="007C187C" w:rsidP="008357C4">
      <w:pPr>
        <w:numPr>
          <w:ilvl w:val="0"/>
          <w:numId w:val="4"/>
        </w:numPr>
      </w:pPr>
      <w:r>
        <w:lastRenderedPageBreak/>
        <w:t>I will start off the lesson by asking the students “who knows of any severe weathers”</w:t>
      </w:r>
    </w:p>
    <w:p w14:paraId="65EE02F4" w14:textId="0CC62DBD" w:rsidR="008357C4" w:rsidRDefault="007C187C" w:rsidP="008357C4">
      <w:pPr>
        <w:numPr>
          <w:ilvl w:val="0"/>
          <w:numId w:val="4"/>
        </w:numPr>
      </w:pPr>
      <w:r>
        <w:t xml:space="preserve">Then I’ll have the students watch </w:t>
      </w:r>
      <w:hyperlink r:id="rId7" w:history="1">
        <w:r w:rsidRPr="009B1DC4">
          <w:rPr>
            <w:rStyle w:val="Hyperlink"/>
          </w:rPr>
          <w:t>https://www.youtube.com/watch?v=QVZExLO0MWA</w:t>
        </w:r>
      </w:hyperlink>
      <w:r>
        <w:t xml:space="preserve"> and they should write somethings they heard in the video.</w:t>
      </w:r>
    </w:p>
    <w:p w14:paraId="76F42740" w14:textId="6387720D" w:rsidR="008357C4" w:rsidRDefault="007C187C" w:rsidP="008357C4">
      <w:pPr>
        <w:numPr>
          <w:ilvl w:val="0"/>
          <w:numId w:val="4"/>
        </w:numPr>
      </w:pPr>
      <w:r>
        <w:t>After</w:t>
      </w:r>
      <w:r w:rsidR="00864B9A">
        <w:t xml:space="preserve"> we have watched the video, as</w:t>
      </w:r>
      <w:r>
        <w:t xml:space="preserve"> a class some students will share what they wrote.</w:t>
      </w:r>
    </w:p>
    <w:p w14:paraId="0F92AF93" w14:textId="76171E10" w:rsidR="00683EC6" w:rsidRDefault="007C187C" w:rsidP="008357C4">
      <w:pPr>
        <w:numPr>
          <w:ilvl w:val="0"/>
          <w:numId w:val="4"/>
        </w:numPr>
      </w:pPr>
      <w:r>
        <w:t xml:space="preserve">Then I’ll began my PowerPoint </w:t>
      </w:r>
      <w:r w:rsidR="00864B9A">
        <w:t xml:space="preserve">and ask questions during it </w:t>
      </w:r>
    </w:p>
    <w:p w14:paraId="09664E7B" w14:textId="216AC5F5" w:rsidR="00683EC6" w:rsidRDefault="00864B9A" w:rsidP="008357C4">
      <w:pPr>
        <w:numPr>
          <w:ilvl w:val="0"/>
          <w:numId w:val="4"/>
        </w:numPr>
      </w:pPr>
      <w:r>
        <w:t>As I’m presenting the PowerPoint, I’ll let the students know what information they should write in their notebook</w:t>
      </w:r>
      <w:r w:rsidR="00D572A0">
        <w:t xml:space="preserve">. </w:t>
      </w:r>
    </w:p>
    <w:p w14:paraId="18390AC5" w14:textId="54FA6810" w:rsidR="00D572A0" w:rsidRDefault="00D572A0" w:rsidP="008357C4">
      <w:pPr>
        <w:numPr>
          <w:ilvl w:val="0"/>
          <w:numId w:val="4"/>
        </w:numPr>
      </w:pPr>
      <w:r>
        <w:t>Once I’m done with the prestation I’ll explain to the students their homework for the week.</w:t>
      </w:r>
    </w:p>
    <w:p w14:paraId="56229BDC" w14:textId="5B69FC4F" w:rsidR="00D572A0" w:rsidRDefault="00D572A0" w:rsidP="008357C4">
      <w:pPr>
        <w:numPr>
          <w:ilvl w:val="0"/>
          <w:numId w:val="4"/>
        </w:numPr>
      </w:pPr>
      <w:r>
        <w:t xml:space="preserve">Which is to choose a severe weather and choose a specific storm and write a few sentences on it which will be due at the end of the week. </w:t>
      </w:r>
    </w:p>
    <w:p w14:paraId="0C014AA1" w14:textId="237ECC50" w:rsidR="00930110" w:rsidRDefault="00930110" w:rsidP="008357C4">
      <w:pPr>
        <w:numPr>
          <w:ilvl w:val="0"/>
          <w:numId w:val="4"/>
        </w:numPr>
      </w:pPr>
      <w:r>
        <w:t xml:space="preserve">Once the work is explained for the week. Each table group will be assigned a certain severe weather and come up with one fact they heard and present it to the class. </w:t>
      </w:r>
    </w:p>
    <w:p w14:paraId="64E8A6C2" w14:textId="1E325A9B" w:rsidR="00D572A0" w:rsidRDefault="00D572A0" w:rsidP="008357C4">
      <w:pPr>
        <w:numPr>
          <w:ilvl w:val="0"/>
          <w:numId w:val="4"/>
        </w:numPr>
      </w:pPr>
      <w:r>
        <w:t xml:space="preserve">For independent work we’ll head down to the computer lad and the students will eat to choose which weather BrainPOP Jr. they would like to watch and take an easy quiz on it. </w:t>
      </w:r>
    </w:p>
    <w:p w14:paraId="34DD8160" w14:textId="3689CB5A" w:rsidR="00776187" w:rsidRDefault="00776187" w:rsidP="00D40474">
      <w:r>
        <w:rPr>
          <w:b/>
        </w:rPr>
        <w:t>Technology Integration</w:t>
      </w:r>
      <w:r w:rsidRPr="00776187">
        <w:t xml:space="preserve">: </w:t>
      </w:r>
    </w:p>
    <w:p w14:paraId="48DA0A9E" w14:textId="534EE21D" w:rsidR="00463622" w:rsidRPr="00932015" w:rsidRDefault="00463622" w:rsidP="00463622">
      <w:pPr>
        <w:numPr>
          <w:ilvl w:val="0"/>
          <w:numId w:val="3"/>
        </w:numPr>
        <w:rPr>
          <w:i/>
          <w:sz w:val="24"/>
          <w:highlight w:val="yellow"/>
        </w:rPr>
      </w:pPr>
      <w:r w:rsidRPr="00932015">
        <w:rPr>
          <w:i/>
          <w:sz w:val="24"/>
          <w:highlight w:val="yellow"/>
        </w:rPr>
        <w:t xml:space="preserve">A PowerPoint that you create to help teach the lesson. </w:t>
      </w:r>
    </w:p>
    <w:p w14:paraId="6FD62557" w14:textId="77777777" w:rsidR="00463622" w:rsidRPr="00932015" w:rsidRDefault="00463622" w:rsidP="00463622">
      <w:pPr>
        <w:numPr>
          <w:ilvl w:val="0"/>
          <w:numId w:val="3"/>
        </w:numPr>
        <w:rPr>
          <w:i/>
          <w:sz w:val="24"/>
          <w:highlight w:val="yellow"/>
        </w:rPr>
      </w:pPr>
      <w:r w:rsidRPr="00932015">
        <w:rPr>
          <w:i/>
          <w:sz w:val="24"/>
          <w:highlight w:val="yellow"/>
        </w:rPr>
        <w:t xml:space="preserve">An Excel worksheet where you manage the grades for the assignment. </w:t>
      </w:r>
    </w:p>
    <w:p w14:paraId="50A2749A" w14:textId="77777777" w:rsidR="00463622" w:rsidRPr="00932015" w:rsidRDefault="00463622" w:rsidP="00463622">
      <w:pPr>
        <w:numPr>
          <w:ilvl w:val="0"/>
          <w:numId w:val="3"/>
        </w:numPr>
        <w:rPr>
          <w:i/>
          <w:sz w:val="24"/>
          <w:highlight w:val="yellow"/>
        </w:rPr>
      </w:pPr>
      <w:r w:rsidRPr="00932015">
        <w:rPr>
          <w:i/>
          <w:sz w:val="24"/>
          <w:highlight w:val="yellow"/>
        </w:rPr>
        <w:t>A newsletter you send home informing parents of the assignment</w:t>
      </w:r>
    </w:p>
    <w:p w14:paraId="65191E90" w14:textId="76F16B2C" w:rsidR="00EA2C2A" w:rsidRDefault="00E36E43" w:rsidP="00D40474">
      <w:pPr>
        <w:rPr>
          <w:b/>
        </w:rPr>
      </w:pPr>
      <w:r>
        <w:rPr>
          <w:b/>
        </w:rPr>
        <w:t xml:space="preserve">Practice and Extension: </w:t>
      </w:r>
    </w:p>
    <w:p w14:paraId="26A97DA2" w14:textId="04624CB3" w:rsidR="00975CB8" w:rsidRDefault="00975CB8" w:rsidP="00975CB8">
      <w:pPr>
        <w:numPr>
          <w:ilvl w:val="0"/>
          <w:numId w:val="5"/>
        </w:numPr>
        <w:rPr>
          <w:bCs/>
        </w:rPr>
      </w:pPr>
      <w:r w:rsidRPr="00975CB8">
        <w:rPr>
          <w:bCs/>
        </w:rPr>
        <w:t xml:space="preserve">YouTube video </w:t>
      </w:r>
      <w:r>
        <w:rPr>
          <w:bCs/>
        </w:rPr>
        <w:t xml:space="preserve">and facts about the video </w:t>
      </w:r>
    </w:p>
    <w:p w14:paraId="4A25171D" w14:textId="7F041A18" w:rsidR="00930110" w:rsidRPr="00975CB8" w:rsidRDefault="00930110" w:rsidP="00975CB8">
      <w:pPr>
        <w:numPr>
          <w:ilvl w:val="0"/>
          <w:numId w:val="5"/>
        </w:numPr>
        <w:rPr>
          <w:bCs/>
        </w:rPr>
      </w:pPr>
      <w:r>
        <w:rPr>
          <w:bCs/>
        </w:rPr>
        <w:t xml:space="preserve">The students get to work together by coming up with facts about the certain severe weather group. </w:t>
      </w:r>
    </w:p>
    <w:p w14:paraId="778BEECA" w14:textId="353A0C8D" w:rsidR="00975CB8" w:rsidRPr="00975CB8" w:rsidRDefault="00975CB8" w:rsidP="00975CB8">
      <w:pPr>
        <w:numPr>
          <w:ilvl w:val="0"/>
          <w:numId w:val="5"/>
        </w:numPr>
        <w:rPr>
          <w:bCs/>
        </w:rPr>
      </w:pPr>
      <w:r w:rsidRPr="00975CB8">
        <w:rPr>
          <w:bCs/>
        </w:rPr>
        <w:t>BrainPOP Jr video</w:t>
      </w:r>
      <w:r>
        <w:rPr>
          <w:bCs/>
        </w:rPr>
        <w:t xml:space="preserve">/ quiz </w:t>
      </w:r>
    </w:p>
    <w:p w14:paraId="3F407454" w14:textId="0D54369C" w:rsidR="00975CB8" w:rsidRDefault="00975CB8" w:rsidP="00975CB8">
      <w:pPr>
        <w:numPr>
          <w:ilvl w:val="0"/>
          <w:numId w:val="5"/>
        </w:numPr>
        <w:rPr>
          <w:bCs/>
        </w:rPr>
      </w:pPr>
      <w:r w:rsidRPr="00975CB8">
        <w:rPr>
          <w:bCs/>
        </w:rPr>
        <w:t xml:space="preserve">Weather </w:t>
      </w:r>
      <w:r w:rsidR="00930110" w:rsidRPr="00975CB8">
        <w:rPr>
          <w:bCs/>
        </w:rPr>
        <w:t>homework</w:t>
      </w:r>
      <w:r w:rsidR="00930110">
        <w:rPr>
          <w:bCs/>
        </w:rPr>
        <w:t xml:space="preserve"> (</w:t>
      </w:r>
      <w:r>
        <w:rPr>
          <w:bCs/>
        </w:rPr>
        <w:t xml:space="preserve">write a few </w:t>
      </w:r>
      <w:r w:rsidR="00FC63D6">
        <w:rPr>
          <w:bCs/>
        </w:rPr>
        <w:t>sentences</w:t>
      </w:r>
      <w:r>
        <w:rPr>
          <w:bCs/>
        </w:rPr>
        <w:t xml:space="preserve"> based on a </w:t>
      </w:r>
      <w:r w:rsidR="00930110">
        <w:rPr>
          <w:bCs/>
        </w:rPr>
        <w:t xml:space="preserve">specific </w:t>
      </w:r>
      <w:r w:rsidR="006D70CB">
        <w:rPr>
          <w:bCs/>
        </w:rPr>
        <w:t>storm the</w:t>
      </w:r>
      <w:r>
        <w:rPr>
          <w:bCs/>
        </w:rPr>
        <w:t xml:space="preserve"> student chose) </w:t>
      </w:r>
    </w:p>
    <w:p w14:paraId="72BFAF73" w14:textId="0C5CB1CD" w:rsidR="005B716F" w:rsidRPr="00975CB8" w:rsidRDefault="005B716F" w:rsidP="00975CB8">
      <w:pPr>
        <w:numPr>
          <w:ilvl w:val="0"/>
          <w:numId w:val="5"/>
        </w:numPr>
        <w:rPr>
          <w:bCs/>
        </w:rPr>
      </w:pPr>
      <w:hyperlink r:id="rId8" w:history="1">
        <w:r w:rsidRPr="009B1DC4">
          <w:rPr>
            <w:rStyle w:val="Hyperlink"/>
            <w:bCs/>
          </w:rPr>
          <w:t>https://www.fema.gov/blog/fema-kids</w:t>
        </w:r>
      </w:hyperlink>
      <w:r>
        <w:rPr>
          <w:bCs/>
        </w:rPr>
        <w:t xml:space="preserve"> Students can also use these link to learn more about what the planning before and after a big storm. </w:t>
      </w:r>
    </w:p>
    <w:p w14:paraId="662AEFC3" w14:textId="77777777" w:rsidR="00EA2C2A" w:rsidRDefault="00EA2C2A" w:rsidP="00D40474">
      <w:pPr>
        <w:rPr>
          <w:b/>
        </w:rPr>
      </w:pPr>
    </w:p>
    <w:p w14:paraId="75B6B9B0" w14:textId="77777777" w:rsidR="00EA2C2A" w:rsidRDefault="00EA2C2A" w:rsidP="00D40474">
      <w:pPr>
        <w:rPr>
          <w:b/>
        </w:rPr>
      </w:pPr>
    </w:p>
    <w:p w14:paraId="3306159D" w14:textId="660AA274" w:rsidR="00D40474" w:rsidRPr="00EA2C2A" w:rsidRDefault="00D40474" w:rsidP="00D40474">
      <w:pPr>
        <w:rPr>
          <w:b/>
        </w:rPr>
      </w:pPr>
      <w:r w:rsidRPr="00EE3FB4">
        <w:rPr>
          <w:b/>
        </w:rPr>
        <w:t>Assessment Plan</w:t>
      </w:r>
      <w:r w:rsidR="00C0194B" w:rsidRPr="00EE3FB4">
        <w:rPr>
          <w:b/>
        </w:rPr>
        <w:t>:</w:t>
      </w:r>
      <w:r w:rsidR="005B58DA">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1"/>
        <w:gridCol w:w="5919"/>
      </w:tblGrid>
      <w:tr w:rsidR="005B58DA" w:rsidRPr="00136636" w14:paraId="058EC2E0" w14:textId="77777777" w:rsidTr="006E50C9">
        <w:trPr>
          <w:trHeight w:val="565"/>
          <w:tblCellSpacing w:w="0" w:type="dxa"/>
        </w:trPr>
        <w:tc>
          <w:tcPr>
            <w:tcW w:w="3437" w:type="dxa"/>
            <w:hideMark/>
          </w:tcPr>
          <w:p w14:paraId="0B77F8E3" w14:textId="77777777" w:rsidR="005B58DA" w:rsidRPr="006E50C9" w:rsidRDefault="005B58DA" w:rsidP="005B58DA">
            <w:pPr>
              <w:pStyle w:val="NormalWeb"/>
              <w:jc w:val="center"/>
              <w:rPr>
                <w:rFonts w:ascii="Calibri" w:hAnsi="Calibri" w:cs="Calibri"/>
                <w:sz w:val="22"/>
                <w:szCs w:val="22"/>
              </w:rPr>
            </w:pPr>
            <w:r w:rsidRPr="006E50C9">
              <w:rPr>
                <w:rStyle w:val="Strong"/>
                <w:rFonts w:ascii="Calibri" w:hAnsi="Calibri" w:cs="Calibri"/>
                <w:color w:val="000000"/>
                <w:sz w:val="22"/>
                <w:szCs w:val="22"/>
              </w:rPr>
              <w:t>Things to Assess</w:t>
            </w:r>
          </w:p>
        </w:tc>
        <w:tc>
          <w:tcPr>
            <w:tcW w:w="5943" w:type="dxa"/>
            <w:hideMark/>
          </w:tcPr>
          <w:p w14:paraId="1493CF92" w14:textId="77777777" w:rsidR="005B58DA" w:rsidRPr="006E50C9" w:rsidRDefault="005B58DA" w:rsidP="005B58DA">
            <w:pPr>
              <w:pStyle w:val="NormalWeb"/>
              <w:jc w:val="center"/>
              <w:rPr>
                <w:rFonts w:ascii="Calibri" w:hAnsi="Calibri" w:cs="Calibri"/>
                <w:sz w:val="22"/>
                <w:szCs w:val="22"/>
              </w:rPr>
            </w:pPr>
            <w:r w:rsidRPr="006E50C9">
              <w:rPr>
                <w:rStyle w:val="Strong"/>
                <w:rFonts w:ascii="Calibri" w:hAnsi="Calibri" w:cs="Calibri"/>
                <w:color w:val="000000"/>
                <w:sz w:val="22"/>
                <w:szCs w:val="22"/>
              </w:rPr>
              <w:t>Assessment Strategy</w:t>
            </w:r>
          </w:p>
        </w:tc>
      </w:tr>
      <w:tr w:rsidR="005B58DA" w:rsidRPr="00136636" w14:paraId="74036601" w14:textId="77777777" w:rsidTr="00B12A3C">
        <w:trPr>
          <w:tblCellSpacing w:w="0" w:type="dxa"/>
        </w:trPr>
        <w:tc>
          <w:tcPr>
            <w:tcW w:w="3437" w:type="dxa"/>
            <w:hideMark/>
          </w:tcPr>
          <w:p w14:paraId="50D6ACA4" w14:textId="77777777" w:rsidR="005B58DA" w:rsidRPr="006E50C9" w:rsidRDefault="005B58DA" w:rsidP="005B58DA">
            <w:pPr>
              <w:pStyle w:val="NormalWeb"/>
              <w:spacing w:before="0" w:beforeAutospacing="0" w:after="0" w:line="240" w:lineRule="auto"/>
              <w:rPr>
                <w:rFonts w:ascii="Calibri" w:hAnsi="Calibri" w:cs="Calibri"/>
                <w:sz w:val="22"/>
                <w:szCs w:val="22"/>
              </w:rPr>
            </w:pPr>
            <w:r w:rsidRPr="006E50C9">
              <w:rPr>
                <w:rFonts w:ascii="Calibri" w:hAnsi="Calibri" w:cs="Calibri"/>
                <w:sz w:val="22"/>
                <w:szCs w:val="22"/>
              </w:rPr>
              <w:t xml:space="preserve">Content Knowledge (list what </w:t>
            </w:r>
          </w:p>
          <w:p w14:paraId="56AA024B" w14:textId="77777777" w:rsidR="005B58DA" w:rsidRPr="006E50C9" w:rsidRDefault="005B58DA" w:rsidP="005B58DA">
            <w:pPr>
              <w:pStyle w:val="NormalWeb"/>
              <w:spacing w:before="0" w:beforeAutospacing="0" w:after="0" w:line="240" w:lineRule="auto"/>
              <w:rPr>
                <w:rFonts w:ascii="Calibri" w:hAnsi="Calibri" w:cs="Calibri"/>
                <w:sz w:val="22"/>
                <w:szCs w:val="22"/>
              </w:rPr>
            </w:pPr>
            <w:r w:rsidRPr="006E50C9">
              <w:rPr>
                <w:rFonts w:ascii="Calibri" w:hAnsi="Calibri" w:cs="Calibri"/>
                <w:sz w:val="22"/>
                <w:szCs w:val="22"/>
              </w:rPr>
              <w:t xml:space="preserve">content knowledge you are </w:t>
            </w:r>
          </w:p>
          <w:p w14:paraId="5326D49B" w14:textId="77777777" w:rsidR="005B58DA" w:rsidRPr="006E50C9" w:rsidRDefault="005B58DA" w:rsidP="005B58DA">
            <w:pPr>
              <w:pStyle w:val="NormalWeb"/>
              <w:spacing w:before="0" w:beforeAutospacing="0" w:after="0" w:line="240" w:lineRule="auto"/>
              <w:rPr>
                <w:rFonts w:ascii="Calibri" w:hAnsi="Calibri" w:cs="Calibri"/>
                <w:sz w:val="22"/>
                <w:szCs w:val="22"/>
              </w:rPr>
            </w:pPr>
            <w:r w:rsidRPr="006E50C9">
              <w:rPr>
                <w:rFonts w:ascii="Calibri" w:hAnsi="Calibri" w:cs="Calibri"/>
                <w:sz w:val="22"/>
                <w:szCs w:val="22"/>
              </w:rPr>
              <w:t>assessing</w:t>
            </w:r>
            <w:r w:rsidR="00EE3FB4" w:rsidRPr="006E50C9">
              <w:rPr>
                <w:rFonts w:ascii="Calibri" w:hAnsi="Calibri" w:cs="Calibri"/>
                <w:sz w:val="22"/>
                <w:szCs w:val="22"/>
              </w:rPr>
              <w:t>; can refer to the standards you listed</w:t>
            </w:r>
            <w:r w:rsidRPr="006E50C9">
              <w:rPr>
                <w:rFonts w:ascii="Calibri" w:hAnsi="Calibri" w:cs="Calibri"/>
                <w:sz w:val="22"/>
                <w:szCs w:val="22"/>
              </w:rPr>
              <w:t>) </w:t>
            </w:r>
          </w:p>
        </w:tc>
        <w:tc>
          <w:tcPr>
            <w:tcW w:w="5943" w:type="dxa"/>
            <w:hideMark/>
          </w:tcPr>
          <w:p w14:paraId="6B0ADC95" w14:textId="643F79E6" w:rsidR="005B58DA" w:rsidRDefault="006D70CB" w:rsidP="005B58DA">
            <w:pPr>
              <w:pStyle w:val="NormalWeb"/>
              <w:spacing w:before="0" w:beforeAutospacing="0" w:after="0" w:line="240" w:lineRule="auto"/>
            </w:pPr>
            <w:r>
              <w:rPr>
                <w:rFonts w:ascii="Calibri" w:hAnsi="Calibri" w:cs="Calibri"/>
                <w:sz w:val="22"/>
                <w:szCs w:val="22"/>
              </w:rPr>
              <w:t>I</w:t>
            </w:r>
            <w:r>
              <w:t>dentifying</w:t>
            </w:r>
            <w:r w:rsidR="00930110">
              <w:t xml:space="preserve"> severe weathers </w:t>
            </w:r>
          </w:p>
          <w:p w14:paraId="068968C3" w14:textId="3C0008FF" w:rsidR="00930110" w:rsidRDefault="00930110" w:rsidP="005B58DA">
            <w:pPr>
              <w:pStyle w:val="NormalWeb"/>
              <w:spacing w:before="0" w:beforeAutospacing="0" w:after="0" w:line="240" w:lineRule="auto"/>
            </w:pPr>
            <w:r>
              <w:t>How to protect</w:t>
            </w:r>
            <w:r w:rsidR="00FC63D6">
              <w:t xml:space="preserve"> and prepare their self </w:t>
            </w:r>
            <w:r>
              <w:t>from these seve</w:t>
            </w:r>
            <w:r w:rsidR="006D70CB">
              <w:t xml:space="preserve">re weathers </w:t>
            </w:r>
          </w:p>
          <w:p w14:paraId="13B72497" w14:textId="5492BD83" w:rsidR="006D70CB" w:rsidRPr="006E50C9" w:rsidRDefault="006D70CB" w:rsidP="005B58DA">
            <w:pPr>
              <w:pStyle w:val="NormalWeb"/>
              <w:spacing w:before="0" w:beforeAutospacing="0" w:after="0" w:line="240" w:lineRule="auto"/>
              <w:rPr>
                <w:rFonts w:ascii="Calibri" w:hAnsi="Calibri" w:cs="Calibri"/>
                <w:sz w:val="22"/>
                <w:szCs w:val="22"/>
              </w:rPr>
            </w:pPr>
          </w:p>
        </w:tc>
      </w:tr>
      <w:tr w:rsidR="005B58DA" w:rsidRPr="00136636" w14:paraId="5794D6D8" w14:textId="77777777" w:rsidTr="00B12A3C">
        <w:trPr>
          <w:tblCellSpacing w:w="0" w:type="dxa"/>
        </w:trPr>
        <w:tc>
          <w:tcPr>
            <w:tcW w:w="3437" w:type="dxa"/>
            <w:hideMark/>
          </w:tcPr>
          <w:p w14:paraId="416D3A8F" w14:textId="77777777" w:rsidR="005B58DA" w:rsidRPr="006E50C9" w:rsidRDefault="004B2803" w:rsidP="005B58DA">
            <w:pPr>
              <w:pStyle w:val="NormalWeb"/>
              <w:spacing w:before="0" w:beforeAutospacing="0" w:after="0" w:line="240" w:lineRule="auto"/>
              <w:rPr>
                <w:rFonts w:ascii="Calibri" w:hAnsi="Calibri" w:cs="Calibri"/>
                <w:sz w:val="22"/>
                <w:szCs w:val="22"/>
              </w:rPr>
            </w:pPr>
            <w:r>
              <w:rPr>
                <w:rFonts w:ascii="Calibri" w:hAnsi="Calibri" w:cs="Calibri"/>
                <w:sz w:val="22"/>
                <w:szCs w:val="22"/>
              </w:rPr>
              <w:t>ISTE</w:t>
            </w:r>
            <w:r w:rsidR="005B58DA" w:rsidRPr="006E50C9">
              <w:rPr>
                <w:rFonts w:ascii="Calibri" w:hAnsi="Calibri" w:cs="Calibri"/>
                <w:sz w:val="22"/>
                <w:szCs w:val="22"/>
              </w:rPr>
              <w:t>/Technology Skills </w:t>
            </w:r>
          </w:p>
        </w:tc>
        <w:tc>
          <w:tcPr>
            <w:tcW w:w="5943" w:type="dxa"/>
            <w:hideMark/>
          </w:tcPr>
          <w:p w14:paraId="166C6614" w14:textId="40A1EDBE" w:rsidR="005B58DA" w:rsidRPr="006E50C9" w:rsidRDefault="00975CB8" w:rsidP="005B58DA">
            <w:pPr>
              <w:pStyle w:val="NormalWeb"/>
              <w:spacing w:before="0" w:beforeAutospacing="0" w:after="0" w:line="240" w:lineRule="auto"/>
              <w:rPr>
                <w:rFonts w:ascii="Calibri" w:hAnsi="Calibri" w:cs="Calibri"/>
                <w:sz w:val="22"/>
                <w:szCs w:val="22"/>
              </w:rPr>
            </w:pPr>
            <w:r>
              <w:rPr>
                <w:rFonts w:ascii="Calibri" w:hAnsi="Calibri" w:cs="Calibri"/>
                <w:sz w:val="22"/>
                <w:szCs w:val="22"/>
              </w:rPr>
              <w:t>H</w:t>
            </w:r>
            <w:r>
              <w:rPr>
                <w:rFonts w:cs="Calibri"/>
              </w:rPr>
              <w:t xml:space="preserve">aving the students go on </w:t>
            </w:r>
            <w:r w:rsidR="00930110">
              <w:rPr>
                <w:rFonts w:cs="Calibri"/>
              </w:rPr>
              <w:t>BrainPOP</w:t>
            </w:r>
            <w:r>
              <w:rPr>
                <w:rFonts w:cs="Calibri"/>
              </w:rPr>
              <w:t xml:space="preserve"> jr. and use the tools on their </w:t>
            </w:r>
          </w:p>
        </w:tc>
      </w:tr>
      <w:tr w:rsidR="005B58DA" w:rsidRPr="00136636" w14:paraId="5433DB20" w14:textId="77777777" w:rsidTr="00B12A3C">
        <w:trPr>
          <w:tblCellSpacing w:w="0" w:type="dxa"/>
        </w:trPr>
        <w:tc>
          <w:tcPr>
            <w:tcW w:w="3437" w:type="dxa"/>
            <w:hideMark/>
          </w:tcPr>
          <w:p w14:paraId="0403048C" w14:textId="77777777" w:rsidR="005B58DA" w:rsidRPr="006E50C9" w:rsidRDefault="005B58DA" w:rsidP="005B58DA">
            <w:pPr>
              <w:pStyle w:val="NormalWeb"/>
              <w:spacing w:before="0" w:beforeAutospacing="0" w:after="0" w:line="240" w:lineRule="auto"/>
              <w:rPr>
                <w:rFonts w:ascii="Calibri" w:hAnsi="Calibri" w:cs="Calibri"/>
                <w:sz w:val="22"/>
                <w:szCs w:val="22"/>
              </w:rPr>
            </w:pPr>
            <w:r w:rsidRPr="006E50C9">
              <w:rPr>
                <w:rFonts w:ascii="Calibri" w:hAnsi="Calibri" w:cs="Calibri"/>
                <w:sz w:val="22"/>
                <w:szCs w:val="22"/>
              </w:rPr>
              <w:t>Collaboration/Teamwork Skills</w:t>
            </w:r>
          </w:p>
        </w:tc>
        <w:tc>
          <w:tcPr>
            <w:tcW w:w="5943" w:type="dxa"/>
            <w:hideMark/>
          </w:tcPr>
          <w:p w14:paraId="02D22DCE" w14:textId="73351A30" w:rsidR="005B58DA" w:rsidRPr="006E50C9" w:rsidRDefault="00930110" w:rsidP="005B58DA">
            <w:pPr>
              <w:pStyle w:val="NormalWeb"/>
              <w:spacing w:before="0" w:beforeAutospacing="0" w:after="0" w:line="240" w:lineRule="auto"/>
              <w:rPr>
                <w:rFonts w:ascii="Calibri" w:hAnsi="Calibri" w:cs="Calibri"/>
                <w:sz w:val="22"/>
                <w:szCs w:val="22"/>
              </w:rPr>
            </w:pPr>
            <w:r>
              <w:rPr>
                <w:rFonts w:ascii="Calibri" w:hAnsi="Calibri" w:cs="Calibri"/>
                <w:sz w:val="22"/>
                <w:szCs w:val="22"/>
              </w:rPr>
              <w:t xml:space="preserve">Each table group will be assigning a severe weather and as a group present a fact about the certain weather type. </w:t>
            </w:r>
          </w:p>
        </w:tc>
      </w:tr>
    </w:tbl>
    <w:p w14:paraId="19C83383" w14:textId="77777777" w:rsidR="00C0194B" w:rsidRDefault="005B58DA" w:rsidP="00EE3FB4">
      <w:pPr>
        <w:ind w:left="720"/>
      </w:pPr>
      <w:r>
        <w:t xml:space="preserve"> </w:t>
      </w:r>
    </w:p>
    <w:p w14:paraId="306CD71F" w14:textId="77777777" w:rsidR="00D40474" w:rsidRPr="000D6674" w:rsidRDefault="000D6674" w:rsidP="00D40474">
      <w:pPr>
        <w:rPr>
          <w:b/>
        </w:rPr>
      </w:pPr>
      <w:r w:rsidRPr="000D6674">
        <w:rPr>
          <w:b/>
        </w:rPr>
        <w:t>Universal Design Accommodations:</w:t>
      </w:r>
    </w:p>
    <w:p w14:paraId="514D9670" w14:textId="1AB27FFA" w:rsidR="00D40474" w:rsidRPr="0072095C" w:rsidRDefault="00643258" w:rsidP="00746D88">
      <w:pPr>
        <w:ind w:left="720"/>
        <w:rPr>
          <w:bCs/>
        </w:rPr>
      </w:pPr>
      <w:r w:rsidRPr="000D6674">
        <w:rPr>
          <w:b/>
        </w:rPr>
        <w:t>Addressing Needs of Gifted S</w:t>
      </w:r>
      <w:r w:rsidR="00746D88" w:rsidRPr="000D6674">
        <w:rPr>
          <w:b/>
        </w:rPr>
        <w:t>tudents</w:t>
      </w:r>
      <w:r w:rsidR="001F7288">
        <w:rPr>
          <w:b/>
        </w:rPr>
        <w:t>:</w:t>
      </w:r>
      <w:r w:rsidR="0072095C">
        <w:rPr>
          <w:b/>
        </w:rPr>
        <w:t xml:space="preserve"> </w:t>
      </w:r>
      <w:r w:rsidR="0072095C">
        <w:rPr>
          <w:bCs/>
        </w:rPr>
        <w:t xml:space="preserve">Have the students find more </w:t>
      </w:r>
      <w:r w:rsidR="007C187C">
        <w:rPr>
          <w:bCs/>
        </w:rPr>
        <w:t xml:space="preserve">severe </w:t>
      </w:r>
      <w:r w:rsidR="0072095C">
        <w:rPr>
          <w:bCs/>
        </w:rPr>
        <w:t xml:space="preserve">weathers that I didn’t </w:t>
      </w:r>
      <w:r w:rsidR="007C187C">
        <w:rPr>
          <w:bCs/>
        </w:rPr>
        <w:t>include,</w:t>
      </w:r>
      <w:r w:rsidR="0072095C">
        <w:rPr>
          <w:bCs/>
        </w:rPr>
        <w:t xml:space="preserve"> and they can </w:t>
      </w:r>
      <w:r w:rsidR="007C187C">
        <w:rPr>
          <w:bCs/>
        </w:rPr>
        <w:t xml:space="preserve">write a paragraph on it. </w:t>
      </w:r>
    </w:p>
    <w:p w14:paraId="2891228D" w14:textId="6655A060" w:rsidR="00746D88" w:rsidRPr="000D6674" w:rsidRDefault="00746D88" w:rsidP="00746D88">
      <w:pPr>
        <w:ind w:left="720"/>
        <w:rPr>
          <w:b/>
        </w:rPr>
      </w:pPr>
      <w:r w:rsidRPr="000D6674">
        <w:rPr>
          <w:b/>
        </w:rPr>
        <w:t xml:space="preserve">Addressing </w:t>
      </w:r>
      <w:r w:rsidR="00643258" w:rsidRPr="000D6674">
        <w:rPr>
          <w:b/>
        </w:rPr>
        <w:t>N</w:t>
      </w:r>
      <w:r w:rsidRPr="000D6674">
        <w:rPr>
          <w:b/>
        </w:rPr>
        <w:t>eeds of</w:t>
      </w:r>
      <w:r w:rsidR="00643258" w:rsidRPr="000D6674">
        <w:rPr>
          <w:b/>
        </w:rPr>
        <w:t xml:space="preserve"> L</w:t>
      </w:r>
      <w:r w:rsidRPr="000D6674">
        <w:rPr>
          <w:b/>
        </w:rPr>
        <w:t xml:space="preserve">ow </w:t>
      </w:r>
      <w:r w:rsidR="00643258" w:rsidRPr="000D6674">
        <w:rPr>
          <w:b/>
        </w:rPr>
        <w:t>A</w:t>
      </w:r>
      <w:r w:rsidRPr="000D6674">
        <w:rPr>
          <w:b/>
        </w:rPr>
        <w:t xml:space="preserve">chieving </w:t>
      </w:r>
      <w:r w:rsidR="00643258" w:rsidRPr="000D6674">
        <w:rPr>
          <w:b/>
        </w:rPr>
        <w:t>S</w:t>
      </w:r>
      <w:r w:rsidRPr="000D6674">
        <w:rPr>
          <w:b/>
        </w:rPr>
        <w:t>tudent</w:t>
      </w:r>
      <w:r w:rsidR="001F7288">
        <w:rPr>
          <w:b/>
        </w:rPr>
        <w:t>:</w:t>
      </w:r>
      <w:r w:rsidR="007C187C">
        <w:rPr>
          <w:b/>
        </w:rPr>
        <w:t xml:space="preserve"> </w:t>
      </w:r>
      <w:r w:rsidR="007C187C" w:rsidRPr="007C187C">
        <w:rPr>
          <w:bCs/>
        </w:rPr>
        <w:t xml:space="preserve">These students can write about the different weathers I have talked about and how it may affect everyone when it occurs. </w:t>
      </w:r>
    </w:p>
    <w:p w14:paraId="62E74939" w14:textId="14175F65" w:rsidR="00746D88" w:rsidRPr="0072095C" w:rsidRDefault="00643258" w:rsidP="00746D88">
      <w:pPr>
        <w:ind w:left="720"/>
        <w:rPr>
          <w:bCs/>
        </w:rPr>
      </w:pPr>
      <w:r w:rsidRPr="000D6674">
        <w:rPr>
          <w:b/>
        </w:rPr>
        <w:t>Multiple ways of Presentation</w:t>
      </w:r>
      <w:r w:rsidR="001F7288">
        <w:rPr>
          <w:b/>
        </w:rPr>
        <w:t>:</w:t>
      </w:r>
      <w:r w:rsidR="0072095C">
        <w:rPr>
          <w:b/>
        </w:rPr>
        <w:t xml:space="preserve"> </w:t>
      </w:r>
      <w:r w:rsidR="0072095C" w:rsidRPr="0072095C">
        <w:rPr>
          <w:bCs/>
        </w:rPr>
        <w:t xml:space="preserve">PowerPoint, pictures and or videos </w:t>
      </w:r>
    </w:p>
    <w:p w14:paraId="5DF0ECEB" w14:textId="080B01E1" w:rsidR="00643258" w:rsidRPr="000D6674" w:rsidRDefault="00643258" w:rsidP="00746D88">
      <w:pPr>
        <w:ind w:left="720"/>
        <w:rPr>
          <w:b/>
        </w:rPr>
      </w:pPr>
      <w:r w:rsidRPr="000D6674">
        <w:rPr>
          <w:b/>
        </w:rPr>
        <w:t>Multiple ways of Interacting</w:t>
      </w:r>
      <w:r w:rsidR="001F7288">
        <w:rPr>
          <w:b/>
        </w:rPr>
        <w:t>:</w:t>
      </w:r>
      <w:r w:rsidR="0072095C">
        <w:rPr>
          <w:b/>
        </w:rPr>
        <w:t xml:space="preserve"> </w:t>
      </w:r>
      <w:r w:rsidR="0072095C" w:rsidRPr="0072095C">
        <w:rPr>
          <w:bCs/>
        </w:rPr>
        <w:t>Speaking to the class, showing the students a video</w:t>
      </w:r>
      <w:r w:rsidR="0072095C">
        <w:rPr>
          <w:bCs/>
        </w:rPr>
        <w:t xml:space="preserve">, or even finding a podcast for the students to listen to. </w:t>
      </w:r>
    </w:p>
    <w:p w14:paraId="7EBDCBB5" w14:textId="7256EC3D" w:rsidR="00643258" w:rsidRPr="0072095C" w:rsidRDefault="00643258" w:rsidP="00746D88">
      <w:pPr>
        <w:ind w:left="720"/>
        <w:rPr>
          <w:bCs/>
        </w:rPr>
      </w:pPr>
      <w:r w:rsidRPr="000D6674">
        <w:rPr>
          <w:b/>
        </w:rPr>
        <w:t>Multiple forms of Assessment</w:t>
      </w:r>
      <w:r w:rsidR="001F7288">
        <w:rPr>
          <w:b/>
        </w:rPr>
        <w:t>:</w:t>
      </w:r>
      <w:r w:rsidR="0072095C">
        <w:rPr>
          <w:b/>
        </w:rPr>
        <w:t xml:space="preserve"> </w:t>
      </w:r>
      <w:r w:rsidR="0072095C" w:rsidRPr="0072095C">
        <w:rPr>
          <w:bCs/>
        </w:rPr>
        <w:t xml:space="preserve">Having the students do a homework assessment, or I can do an assessment. </w:t>
      </w:r>
    </w:p>
    <w:p w14:paraId="0525449D" w14:textId="6D4E5674" w:rsidR="00D40474" w:rsidRPr="00FF4D51" w:rsidRDefault="00D40474" w:rsidP="00FF4D51">
      <w:pPr>
        <w:rPr>
          <w:b/>
        </w:rPr>
      </w:pPr>
      <w:r w:rsidRPr="000D6674">
        <w:rPr>
          <w:b/>
        </w:rPr>
        <w:t>Second Language Accommodations</w:t>
      </w:r>
      <w:r w:rsidR="001F7288">
        <w:rPr>
          <w:b/>
        </w:rPr>
        <w:t>:</w:t>
      </w:r>
      <w:r w:rsidRPr="000D6674">
        <w:rPr>
          <w:b/>
        </w:rPr>
        <w:t xml:space="preserve"> </w:t>
      </w:r>
    </w:p>
    <w:p w14:paraId="01C5E958" w14:textId="49C20BA1" w:rsidR="00D40474" w:rsidRPr="00FF4D51" w:rsidRDefault="00643258" w:rsidP="00643258">
      <w:pPr>
        <w:ind w:left="720"/>
        <w:rPr>
          <w:bCs/>
        </w:rPr>
      </w:pPr>
      <w:r w:rsidRPr="000D6674">
        <w:rPr>
          <w:b/>
        </w:rPr>
        <w:t>Honoring Different Cultures</w:t>
      </w:r>
      <w:r w:rsidR="001F7288">
        <w:rPr>
          <w:b/>
        </w:rPr>
        <w:t>:</w:t>
      </w:r>
      <w:r w:rsidR="00FF4D51">
        <w:rPr>
          <w:b/>
        </w:rPr>
        <w:t xml:space="preserve"> </w:t>
      </w:r>
      <w:r w:rsidR="00EA2C2A" w:rsidRPr="00EA2C2A">
        <w:rPr>
          <w:bCs/>
        </w:rPr>
        <w:t xml:space="preserve">For the students who a have </w:t>
      </w:r>
      <w:r w:rsidR="00EA2C2A">
        <w:rPr>
          <w:bCs/>
        </w:rPr>
        <w:t>come</w:t>
      </w:r>
      <w:r w:rsidR="00EA2C2A" w:rsidRPr="00EA2C2A">
        <w:rPr>
          <w:bCs/>
        </w:rPr>
        <w:t xml:space="preserve"> from a different country </w:t>
      </w:r>
      <w:r w:rsidR="00FF4D51" w:rsidRPr="00FF4D51">
        <w:rPr>
          <w:bCs/>
        </w:rPr>
        <w:t xml:space="preserve">I would have </w:t>
      </w:r>
      <w:r w:rsidR="00EA2C2A">
        <w:rPr>
          <w:bCs/>
        </w:rPr>
        <w:t>those</w:t>
      </w:r>
      <w:r w:rsidR="00FF4D51" w:rsidRPr="00FF4D51">
        <w:rPr>
          <w:bCs/>
        </w:rPr>
        <w:t xml:space="preserve"> students focus on </w:t>
      </w:r>
      <w:r w:rsidR="00EA2C2A">
        <w:rPr>
          <w:bCs/>
        </w:rPr>
        <w:t xml:space="preserve">the </w:t>
      </w:r>
      <w:r w:rsidR="00FF4D51" w:rsidRPr="00FF4D51">
        <w:rPr>
          <w:bCs/>
        </w:rPr>
        <w:t>weather events that occur in their country</w:t>
      </w:r>
      <w:r w:rsidR="00FF4D51">
        <w:rPr>
          <w:bCs/>
        </w:rPr>
        <w:t>.</w:t>
      </w:r>
    </w:p>
    <w:p w14:paraId="20959230" w14:textId="7B73BF2D" w:rsidR="00643258" w:rsidRPr="00FF4D51" w:rsidRDefault="00643258" w:rsidP="00643258">
      <w:pPr>
        <w:ind w:left="720"/>
        <w:rPr>
          <w:bCs/>
        </w:rPr>
      </w:pPr>
      <w:r w:rsidRPr="000D6674">
        <w:rPr>
          <w:b/>
        </w:rPr>
        <w:t>Addressing Digital Divide</w:t>
      </w:r>
      <w:r w:rsidR="001F7288">
        <w:rPr>
          <w:b/>
        </w:rPr>
        <w:t>:</w:t>
      </w:r>
      <w:r w:rsidR="00FF4D51">
        <w:rPr>
          <w:b/>
        </w:rPr>
        <w:t xml:space="preserve"> </w:t>
      </w:r>
      <w:r w:rsidR="00FF4D51" w:rsidRPr="00FF4D51">
        <w:rPr>
          <w:bCs/>
        </w:rPr>
        <w:t xml:space="preserve">Students will have the </w:t>
      </w:r>
      <w:r w:rsidR="00FF4D51">
        <w:rPr>
          <w:bCs/>
        </w:rPr>
        <w:t>opportunity to</w:t>
      </w:r>
      <w:r w:rsidR="00FF4D51" w:rsidRPr="00FF4D51">
        <w:rPr>
          <w:bCs/>
        </w:rPr>
        <w:t xml:space="preserve"> be able to use the school computer </w:t>
      </w:r>
    </w:p>
    <w:p w14:paraId="2515FE47" w14:textId="2C2DD177" w:rsidR="00643258" w:rsidRDefault="001F7288" w:rsidP="00643258">
      <w:pPr>
        <w:ind w:left="720"/>
      </w:pPr>
      <w:r>
        <w:rPr>
          <w:b/>
        </w:rPr>
        <w:t>Support ESOL Students</w:t>
      </w:r>
      <w:r w:rsidR="00D505A6">
        <w:t xml:space="preserve">: Raz-Kids </w:t>
      </w:r>
    </w:p>
    <w:p w14:paraId="74C986DD" w14:textId="6C2F1A23" w:rsidR="00D505A6" w:rsidRPr="00EA2C2A" w:rsidRDefault="00244160" w:rsidP="00643258">
      <w:pPr>
        <w:ind w:left="720"/>
      </w:pPr>
      <w:r w:rsidRPr="00EA2C2A">
        <w:t xml:space="preserve">And Raz-Kids is a teaching product that provides comprehensive leveled reading resources for students. The websites provide a reading, writing, vocabulary, and science tab. </w:t>
      </w:r>
      <w:r w:rsidR="00EA2C2A" w:rsidRPr="00EA2C2A">
        <w:t>So,</w:t>
      </w:r>
      <w:r w:rsidRPr="00EA2C2A">
        <w:t xml:space="preserve"> if an ESOL student may be having a hard time they can log onto the website and get help</w:t>
      </w:r>
      <w:r w:rsidR="00EA2C2A" w:rsidRPr="00EA2C2A">
        <w:t xml:space="preserve"> and have</w:t>
      </w:r>
      <w:r w:rsidRPr="00EA2C2A">
        <w:t xml:space="preserve"> a better understanding of what their struggling with. </w:t>
      </w:r>
    </w:p>
    <w:p w14:paraId="107B4552" w14:textId="4BF9FE38" w:rsidR="00D81812" w:rsidRPr="00DC4EFD" w:rsidRDefault="001F7288" w:rsidP="001F7288">
      <w:pPr>
        <w:rPr>
          <w:bCs/>
        </w:rPr>
      </w:pPr>
      <w:r>
        <w:rPr>
          <w:b/>
        </w:rPr>
        <w:lastRenderedPageBreak/>
        <w:t>Conclusion:</w:t>
      </w:r>
      <w:r w:rsidR="00D81812">
        <w:rPr>
          <w:b/>
        </w:rPr>
        <w:t xml:space="preserve"> </w:t>
      </w:r>
      <w:r w:rsidR="00D81812" w:rsidRPr="00DC4EFD">
        <w:rPr>
          <w:bCs/>
        </w:rPr>
        <w:t>To conclude, in the lesson presented the students learned about different severe weather</w:t>
      </w:r>
      <w:r w:rsidR="00FC63D6">
        <w:rPr>
          <w:bCs/>
        </w:rPr>
        <w:t xml:space="preserve"> and how to prepare and protect themselves from these types of weathers. </w:t>
      </w:r>
      <w:r w:rsidR="00DC4EFD" w:rsidRPr="00DC4EFD">
        <w:rPr>
          <w:bCs/>
        </w:rPr>
        <w:t>The students got to write notes about the types of severe weather, watched YouTube videos on the topic and wrote some facts in the science notebook based on the video. For homework the students got to choose from one the se</w:t>
      </w:r>
      <w:r w:rsidR="00FC63D6">
        <w:rPr>
          <w:bCs/>
        </w:rPr>
        <w:t xml:space="preserve">vere </w:t>
      </w:r>
      <w:r w:rsidR="00DC4EFD" w:rsidRPr="00DC4EFD">
        <w:rPr>
          <w:bCs/>
        </w:rPr>
        <w:t xml:space="preserve">weathers we talked about in class and find a specific </w:t>
      </w:r>
      <w:r w:rsidR="00FC63D6">
        <w:rPr>
          <w:bCs/>
        </w:rPr>
        <w:t>storm</w:t>
      </w:r>
      <w:r w:rsidR="00DC4EFD" w:rsidRPr="00DC4EFD">
        <w:rPr>
          <w:bCs/>
        </w:rPr>
        <w:t xml:space="preserve"> and write a few sentences about it. </w:t>
      </w:r>
    </w:p>
    <w:sectPr w:rsidR="00D81812" w:rsidRPr="00DC4EFD" w:rsidSect="000048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EC6A" w14:textId="77777777" w:rsidR="000B1CC1" w:rsidRDefault="000B1CC1" w:rsidP="006E50C9">
      <w:pPr>
        <w:spacing w:after="0" w:line="240" w:lineRule="auto"/>
      </w:pPr>
      <w:r>
        <w:separator/>
      </w:r>
    </w:p>
  </w:endnote>
  <w:endnote w:type="continuationSeparator" w:id="0">
    <w:p w14:paraId="73748F34" w14:textId="77777777" w:rsidR="000B1CC1" w:rsidRDefault="000B1CC1" w:rsidP="006E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1CEA" w14:textId="77777777" w:rsidR="006E50C9" w:rsidRDefault="006E50C9">
    <w:pPr>
      <w:pStyle w:val="Footer"/>
      <w:jc w:val="right"/>
    </w:pPr>
    <w:r>
      <w:fldChar w:fldCharType="begin"/>
    </w:r>
    <w:r>
      <w:instrText xml:space="preserve"> PAGE   \* MERGEFORMAT </w:instrText>
    </w:r>
    <w:r>
      <w:fldChar w:fldCharType="separate"/>
    </w:r>
    <w:r w:rsidR="004B2803">
      <w:rPr>
        <w:noProof/>
      </w:rPr>
      <w:t>3</w:t>
    </w:r>
    <w:r>
      <w:rPr>
        <w:noProof/>
      </w:rPr>
      <w:fldChar w:fldCharType="end"/>
    </w:r>
  </w:p>
  <w:p w14:paraId="27D61CD8" w14:textId="77777777" w:rsidR="006E50C9" w:rsidRDefault="006E5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EC7B" w14:textId="77777777" w:rsidR="000B1CC1" w:rsidRDefault="000B1CC1" w:rsidP="006E50C9">
      <w:pPr>
        <w:spacing w:after="0" w:line="240" w:lineRule="auto"/>
      </w:pPr>
      <w:r>
        <w:separator/>
      </w:r>
    </w:p>
  </w:footnote>
  <w:footnote w:type="continuationSeparator" w:id="0">
    <w:p w14:paraId="18AC553D" w14:textId="77777777" w:rsidR="000B1CC1" w:rsidRDefault="000B1CC1" w:rsidP="006E5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A28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C232D1"/>
    <w:multiLevelType w:val="hybridMultilevel"/>
    <w:tmpl w:val="58A2A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310174"/>
    <w:multiLevelType w:val="hybridMultilevel"/>
    <w:tmpl w:val="EF7A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4365B"/>
    <w:multiLevelType w:val="hybridMultilevel"/>
    <w:tmpl w:val="0626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308E6"/>
    <w:multiLevelType w:val="hybridMultilevel"/>
    <w:tmpl w:val="2CC2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74"/>
    <w:rsid w:val="000043A0"/>
    <w:rsid w:val="00004873"/>
    <w:rsid w:val="00010DDB"/>
    <w:rsid w:val="00051D1D"/>
    <w:rsid w:val="000657B2"/>
    <w:rsid w:val="000B1CC1"/>
    <w:rsid w:val="000D6674"/>
    <w:rsid w:val="00127268"/>
    <w:rsid w:val="00136636"/>
    <w:rsid w:val="0016531B"/>
    <w:rsid w:val="001F7288"/>
    <w:rsid w:val="00244160"/>
    <w:rsid w:val="00283EFE"/>
    <w:rsid w:val="002973B5"/>
    <w:rsid w:val="002B7EB2"/>
    <w:rsid w:val="002D6DF5"/>
    <w:rsid w:val="002F25DF"/>
    <w:rsid w:val="00365BA1"/>
    <w:rsid w:val="003977C0"/>
    <w:rsid w:val="003F6BFF"/>
    <w:rsid w:val="00463622"/>
    <w:rsid w:val="004B2803"/>
    <w:rsid w:val="004D56EE"/>
    <w:rsid w:val="00543D31"/>
    <w:rsid w:val="005634FA"/>
    <w:rsid w:val="00571CC6"/>
    <w:rsid w:val="005830F0"/>
    <w:rsid w:val="00585EE6"/>
    <w:rsid w:val="005B4FAF"/>
    <w:rsid w:val="005B58DA"/>
    <w:rsid w:val="005B716F"/>
    <w:rsid w:val="005C3A38"/>
    <w:rsid w:val="00643258"/>
    <w:rsid w:val="0065332D"/>
    <w:rsid w:val="0066145F"/>
    <w:rsid w:val="00683EC6"/>
    <w:rsid w:val="006A0280"/>
    <w:rsid w:val="006D70CB"/>
    <w:rsid w:val="006E50C9"/>
    <w:rsid w:val="0072095C"/>
    <w:rsid w:val="00746D88"/>
    <w:rsid w:val="00760912"/>
    <w:rsid w:val="00776187"/>
    <w:rsid w:val="007C187C"/>
    <w:rsid w:val="007C3234"/>
    <w:rsid w:val="007D25F0"/>
    <w:rsid w:val="008357C4"/>
    <w:rsid w:val="008512F4"/>
    <w:rsid w:val="00864B9A"/>
    <w:rsid w:val="008D7C6E"/>
    <w:rsid w:val="0092015E"/>
    <w:rsid w:val="00930110"/>
    <w:rsid w:val="00932015"/>
    <w:rsid w:val="00975CB8"/>
    <w:rsid w:val="00990AE1"/>
    <w:rsid w:val="009946BD"/>
    <w:rsid w:val="009A26F9"/>
    <w:rsid w:val="00A70533"/>
    <w:rsid w:val="00A86067"/>
    <w:rsid w:val="00B12A3C"/>
    <w:rsid w:val="00B3666E"/>
    <w:rsid w:val="00BC1F6D"/>
    <w:rsid w:val="00BF68A9"/>
    <w:rsid w:val="00C0194B"/>
    <w:rsid w:val="00C84384"/>
    <w:rsid w:val="00D32C05"/>
    <w:rsid w:val="00D40474"/>
    <w:rsid w:val="00D505A6"/>
    <w:rsid w:val="00D572A0"/>
    <w:rsid w:val="00D81812"/>
    <w:rsid w:val="00DC4EFD"/>
    <w:rsid w:val="00DD5F99"/>
    <w:rsid w:val="00E06574"/>
    <w:rsid w:val="00E36E43"/>
    <w:rsid w:val="00E7372E"/>
    <w:rsid w:val="00E749F7"/>
    <w:rsid w:val="00EA2C2A"/>
    <w:rsid w:val="00EC5C12"/>
    <w:rsid w:val="00EE3FB4"/>
    <w:rsid w:val="00EF3E0F"/>
    <w:rsid w:val="00F77F61"/>
    <w:rsid w:val="00FB0881"/>
    <w:rsid w:val="00FC63D6"/>
    <w:rsid w:val="00FE2299"/>
    <w:rsid w:val="00FE4FFD"/>
    <w:rsid w:val="00FE7E37"/>
    <w:rsid w:val="00FF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826A"/>
  <w15:chartTrackingRefBased/>
  <w15:docId w15:val="{3D1BB9CF-E2A9-45EC-95D0-97098979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873"/>
    <w:pPr>
      <w:spacing w:after="200" w:line="276" w:lineRule="auto"/>
    </w:pPr>
    <w:rPr>
      <w:sz w:val="22"/>
      <w:szCs w:val="22"/>
    </w:rPr>
  </w:style>
  <w:style w:type="paragraph" w:styleId="Heading1">
    <w:name w:val="heading 1"/>
    <w:basedOn w:val="Normal"/>
    <w:link w:val="Heading1Char"/>
    <w:uiPriority w:val="9"/>
    <w:qFormat/>
    <w:rsid w:val="00D32C0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8DA"/>
    <w:pPr>
      <w:spacing w:before="100" w:beforeAutospacing="1" w:after="360" w:line="360" w:lineRule="atLeast"/>
    </w:pPr>
    <w:rPr>
      <w:rFonts w:ascii="Times New Roman" w:eastAsia="Times New Roman" w:hAnsi="Times New Roman"/>
      <w:sz w:val="24"/>
      <w:szCs w:val="24"/>
    </w:rPr>
  </w:style>
  <w:style w:type="character" w:styleId="Strong">
    <w:name w:val="Strong"/>
    <w:uiPriority w:val="22"/>
    <w:qFormat/>
    <w:rsid w:val="005B58DA"/>
    <w:rPr>
      <w:b/>
      <w:bCs/>
    </w:rPr>
  </w:style>
  <w:style w:type="character" w:styleId="Emphasis">
    <w:name w:val="Emphasis"/>
    <w:uiPriority w:val="20"/>
    <w:qFormat/>
    <w:rsid w:val="005B58DA"/>
    <w:rPr>
      <w:i/>
      <w:iCs/>
    </w:rPr>
  </w:style>
  <w:style w:type="character" w:styleId="Hyperlink">
    <w:name w:val="Hyperlink"/>
    <w:uiPriority w:val="99"/>
    <w:unhideWhenUsed/>
    <w:rsid w:val="00EE3FB4"/>
    <w:rPr>
      <w:color w:val="0000FF"/>
      <w:u w:val="single"/>
    </w:rPr>
  </w:style>
  <w:style w:type="paragraph" w:styleId="Header">
    <w:name w:val="header"/>
    <w:basedOn w:val="Normal"/>
    <w:link w:val="HeaderChar"/>
    <w:uiPriority w:val="99"/>
    <w:unhideWhenUsed/>
    <w:rsid w:val="006E50C9"/>
    <w:pPr>
      <w:tabs>
        <w:tab w:val="center" w:pos="4680"/>
        <w:tab w:val="right" w:pos="9360"/>
      </w:tabs>
    </w:pPr>
  </w:style>
  <w:style w:type="character" w:customStyle="1" w:styleId="HeaderChar">
    <w:name w:val="Header Char"/>
    <w:link w:val="Header"/>
    <w:uiPriority w:val="99"/>
    <w:rsid w:val="006E50C9"/>
    <w:rPr>
      <w:sz w:val="22"/>
      <w:szCs w:val="22"/>
    </w:rPr>
  </w:style>
  <w:style w:type="paragraph" w:styleId="Footer">
    <w:name w:val="footer"/>
    <w:basedOn w:val="Normal"/>
    <w:link w:val="FooterChar"/>
    <w:uiPriority w:val="99"/>
    <w:unhideWhenUsed/>
    <w:rsid w:val="006E50C9"/>
    <w:pPr>
      <w:tabs>
        <w:tab w:val="center" w:pos="4680"/>
        <w:tab w:val="right" w:pos="9360"/>
      </w:tabs>
    </w:pPr>
  </w:style>
  <w:style w:type="character" w:customStyle="1" w:styleId="FooterChar">
    <w:name w:val="Footer Char"/>
    <w:link w:val="Footer"/>
    <w:uiPriority w:val="99"/>
    <w:rsid w:val="006E50C9"/>
    <w:rPr>
      <w:sz w:val="22"/>
      <w:szCs w:val="22"/>
    </w:rPr>
  </w:style>
  <w:style w:type="character" w:styleId="FollowedHyperlink">
    <w:name w:val="FollowedHyperlink"/>
    <w:basedOn w:val="DefaultParagraphFont"/>
    <w:uiPriority w:val="99"/>
    <w:semiHidden/>
    <w:unhideWhenUsed/>
    <w:rsid w:val="00365BA1"/>
    <w:rPr>
      <w:color w:val="954F72" w:themeColor="followedHyperlink"/>
      <w:u w:val="single"/>
    </w:rPr>
  </w:style>
  <w:style w:type="character" w:customStyle="1" w:styleId="Heading1Char">
    <w:name w:val="Heading 1 Char"/>
    <w:basedOn w:val="DefaultParagraphFont"/>
    <w:link w:val="Heading1"/>
    <w:uiPriority w:val="9"/>
    <w:rsid w:val="00D32C05"/>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6531B"/>
  </w:style>
  <w:style w:type="character" w:customStyle="1" w:styleId="iste-tooltip">
    <w:name w:val="iste-tooltip"/>
    <w:basedOn w:val="DefaultParagraphFont"/>
    <w:rsid w:val="0016531B"/>
  </w:style>
  <w:style w:type="character" w:styleId="UnresolvedMention">
    <w:name w:val="Unresolved Mention"/>
    <w:basedOn w:val="DefaultParagraphFont"/>
    <w:uiPriority w:val="99"/>
    <w:semiHidden/>
    <w:unhideWhenUsed/>
    <w:rsid w:val="007C1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4775">
      <w:bodyDiv w:val="1"/>
      <w:marLeft w:val="0"/>
      <w:marRight w:val="0"/>
      <w:marTop w:val="360"/>
      <w:marBottom w:val="360"/>
      <w:divBdr>
        <w:top w:val="none" w:sz="0" w:space="0" w:color="auto"/>
        <w:left w:val="none" w:sz="0" w:space="0" w:color="auto"/>
        <w:bottom w:val="none" w:sz="0" w:space="0" w:color="auto"/>
        <w:right w:val="none" w:sz="0" w:space="0" w:color="auto"/>
      </w:divBdr>
    </w:div>
    <w:div w:id="363287819">
      <w:bodyDiv w:val="1"/>
      <w:marLeft w:val="0"/>
      <w:marRight w:val="0"/>
      <w:marTop w:val="0"/>
      <w:marBottom w:val="0"/>
      <w:divBdr>
        <w:top w:val="none" w:sz="0" w:space="0" w:color="auto"/>
        <w:left w:val="none" w:sz="0" w:space="0" w:color="auto"/>
        <w:bottom w:val="none" w:sz="0" w:space="0" w:color="auto"/>
        <w:right w:val="none" w:sz="0" w:space="0" w:color="auto"/>
      </w:divBdr>
    </w:div>
    <w:div w:id="1276253408">
      <w:bodyDiv w:val="1"/>
      <w:marLeft w:val="0"/>
      <w:marRight w:val="0"/>
      <w:marTop w:val="0"/>
      <w:marBottom w:val="0"/>
      <w:divBdr>
        <w:top w:val="none" w:sz="0" w:space="0" w:color="auto"/>
        <w:left w:val="none" w:sz="0" w:space="0" w:color="auto"/>
        <w:bottom w:val="none" w:sz="0" w:space="0" w:color="auto"/>
        <w:right w:val="none" w:sz="0" w:space="0" w:color="auto"/>
      </w:divBdr>
    </w:div>
    <w:div w:id="1336305022">
      <w:bodyDiv w:val="1"/>
      <w:marLeft w:val="0"/>
      <w:marRight w:val="0"/>
      <w:marTop w:val="0"/>
      <w:marBottom w:val="0"/>
      <w:divBdr>
        <w:top w:val="none" w:sz="0" w:space="0" w:color="auto"/>
        <w:left w:val="none" w:sz="0" w:space="0" w:color="auto"/>
        <w:bottom w:val="none" w:sz="0" w:space="0" w:color="auto"/>
        <w:right w:val="none" w:sz="0" w:space="0" w:color="auto"/>
      </w:divBdr>
    </w:div>
    <w:div w:id="1350762766">
      <w:bodyDiv w:val="1"/>
      <w:marLeft w:val="0"/>
      <w:marRight w:val="0"/>
      <w:marTop w:val="0"/>
      <w:marBottom w:val="0"/>
      <w:divBdr>
        <w:top w:val="none" w:sz="0" w:space="0" w:color="auto"/>
        <w:left w:val="none" w:sz="0" w:space="0" w:color="auto"/>
        <w:bottom w:val="none" w:sz="0" w:space="0" w:color="auto"/>
        <w:right w:val="none" w:sz="0" w:space="0" w:color="auto"/>
      </w:divBdr>
      <w:divsChild>
        <w:div w:id="412431973">
          <w:marLeft w:val="-225"/>
          <w:marRight w:val="-225"/>
          <w:marTop w:val="0"/>
          <w:marBottom w:val="0"/>
          <w:divBdr>
            <w:top w:val="none" w:sz="0" w:space="0" w:color="auto"/>
            <w:left w:val="none" w:sz="0" w:space="0" w:color="auto"/>
            <w:bottom w:val="single" w:sz="6" w:space="15" w:color="0083A8"/>
            <w:right w:val="none" w:sz="0" w:space="0" w:color="auto"/>
          </w:divBdr>
          <w:divsChild>
            <w:div w:id="1333222126">
              <w:marLeft w:val="0"/>
              <w:marRight w:val="0"/>
              <w:marTop w:val="0"/>
              <w:marBottom w:val="0"/>
              <w:divBdr>
                <w:top w:val="none" w:sz="0" w:space="0" w:color="auto"/>
                <w:left w:val="none" w:sz="0" w:space="0" w:color="auto"/>
                <w:bottom w:val="none" w:sz="0" w:space="0" w:color="auto"/>
                <w:right w:val="none" w:sz="0" w:space="0" w:color="auto"/>
              </w:divBdr>
            </w:div>
            <w:div w:id="2073848563">
              <w:marLeft w:val="0"/>
              <w:marRight w:val="0"/>
              <w:marTop w:val="0"/>
              <w:marBottom w:val="0"/>
              <w:divBdr>
                <w:top w:val="none" w:sz="0" w:space="0" w:color="auto"/>
                <w:left w:val="none" w:sz="0" w:space="0" w:color="auto"/>
                <w:bottom w:val="none" w:sz="0" w:space="0" w:color="auto"/>
                <w:right w:val="none" w:sz="0" w:space="0" w:color="auto"/>
              </w:divBdr>
              <w:divsChild>
                <w:div w:id="1091898182">
                  <w:marLeft w:val="-225"/>
                  <w:marRight w:val="-225"/>
                  <w:marTop w:val="0"/>
                  <w:marBottom w:val="0"/>
                  <w:divBdr>
                    <w:top w:val="none" w:sz="0" w:space="0" w:color="auto"/>
                    <w:left w:val="none" w:sz="0" w:space="0" w:color="auto"/>
                    <w:bottom w:val="none" w:sz="0" w:space="0" w:color="auto"/>
                    <w:right w:val="none" w:sz="0" w:space="0" w:color="auto"/>
                  </w:divBdr>
                  <w:divsChild>
                    <w:div w:id="18942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687">
      <w:bodyDiv w:val="1"/>
      <w:marLeft w:val="0"/>
      <w:marRight w:val="0"/>
      <w:marTop w:val="0"/>
      <w:marBottom w:val="0"/>
      <w:divBdr>
        <w:top w:val="none" w:sz="0" w:space="0" w:color="auto"/>
        <w:left w:val="none" w:sz="0" w:space="0" w:color="auto"/>
        <w:bottom w:val="none" w:sz="0" w:space="0" w:color="auto"/>
        <w:right w:val="none" w:sz="0" w:space="0" w:color="auto"/>
      </w:divBdr>
      <w:divsChild>
        <w:div w:id="1323465495">
          <w:marLeft w:val="0"/>
          <w:marRight w:val="0"/>
          <w:marTop w:val="0"/>
          <w:marBottom w:val="0"/>
          <w:divBdr>
            <w:top w:val="none" w:sz="0" w:space="0" w:color="auto"/>
            <w:left w:val="none" w:sz="0" w:space="0" w:color="auto"/>
            <w:bottom w:val="none" w:sz="0" w:space="0" w:color="auto"/>
            <w:right w:val="none" w:sz="0" w:space="0" w:color="auto"/>
          </w:divBdr>
        </w:div>
      </w:divsChild>
    </w:div>
    <w:div w:id="1519808813">
      <w:bodyDiv w:val="1"/>
      <w:marLeft w:val="0"/>
      <w:marRight w:val="0"/>
      <w:marTop w:val="0"/>
      <w:marBottom w:val="0"/>
      <w:divBdr>
        <w:top w:val="none" w:sz="0" w:space="0" w:color="auto"/>
        <w:left w:val="none" w:sz="0" w:space="0" w:color="auto"/>
        <w:bottom w:val="none" w:sz="0" w:space="0" w:color="auto"/>
        <w:right w:val="none" w:sz="0" w:space="0" w:color="auto"/>
      </w:divBdr>
    </w:div>
    <w:div w:id="2066487297">
      <w:bodyDiv w:val="1"/>
      <w:marLeft w:val="0"/>
      <w:marRight w:val="0"/>
      <w:marTop w:val="0"/>
      <w:marBottom w:val="0"/>
      <w:divBdr>
        <w:top w:val="none" w:sz="0" w:space="0" w:color="auto"/>
        <w:left w:val="none" w:sz="0" w:space="0" w:color="auto"/>
        <w:bottom w:val="none" w:sz="0" w:space="0" w:color="auto"/>
        <w:right w:val="none" w:sz="0" w:space="0" w:color="auto"/>
      </w:divBdr>
      <w:divsChild>
        <w:div w:id="206646588">
          <w:marLeft w:val="0"/>
          <w:marRight w:val="0"/>
          <w:marTop w:val="0"/>
          <w:marBottom w:val="300"/>
          <w:divBdr>
            <w:top w:val="none" w:sz="0" w:space="0" w:color="auto"/>
            <w:left w:val="none" w:sz="0" w:space="0" w:color="auto"/>
            <w:bottom w:val="none" w:sz="0" w:space="0" w:color="auto"/>
            <w:right w:val="none" w:sz="0" w:space="0" w:color="auto"/>
          </w:divBdr>
        </w:div>
        <w:div w:id="168120404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blog/fema-kids" TargetMode="External"/><Relationship Id="rId3" Type="http://schemas.openxmlformats.org/officeDocument/2006/relationships/settings" Target="settings.xml"/><Relationship Id="rId7" Type="http://schemas.openxmlformats.org/officeDocument/2006/relationships/hyperlink" Target="https://www.youtube.com/watch?v=QVZExLO0M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Links>
    <vt:vector size="12" baseType="variant">
      <vt:variant>
        <vt:i4>1310742</vt:i4>
      </vt:variant>
      <vt:variant>
        <vt:i4>3</vt:i4>
      </vt:variant>
      <vt:variant>
        <vt:i4>0</vt:i4>
      </vt:variant>
      <vt:variant>
        <vt:i4>5</vt:i4>
      </vt:variant>
      <vt:variant>
        <vt:lpwstr>http://www.iste.org/standards/iste-standards</vt:lpwstr>
      </vt:variant>
      <vt:variant>
        <vt:lpwstr/>
      </vt:variant>
      <vt:variant>
        <vt:i4>3604535</vt:i4>
      </vt:variant>
      <vt:variant>
        <vt:i4>0</vt:i4>
      </vt:variant>
      <vt:variant>
        <vt:i4>0</vt:i4>
      </vt:variant>
      <vt:variant>
        <vt:i4>5</vt:i4>
      </vt:variant>
      <vt:variant>
        <vt:lpwstr>http://www.cpalms.org/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vbrown22</dc:creator>
  <cp:keywords/>
  <cp:lastModifiedBy>Mackenzie, Melissa</cp:lastModifiedBy>
  <cp:revision>3</cp:revision>
  <dcterms:created xsi:type="dcterms:W3CDTF">2022-03-21T03:39:00Z</dcterms:created>
  <dcterms:modified xsi:type="dcterms:W3CDTF">2022-03-21T03:40:00Z</dcterms:modified>
</cp:coreProperties>
</file>